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74" w:type="dxa"/>
        <w:tblInd w:w="-998" w:type="dxa"/>
        <w:tblLook w:val="04A0" w:firstRow="1" w:lastRow="0" w:firstColumn="1" w:lastColumn="0" w:noHBand="0" w:noVBand="1"/>
      </w:tblPr>
      <w:tblGrid>
        <w:gridCol w:w="2411"/>
        <w:gridCol w:w="7938"/>
        <w:gridCol w:w="425"/>
      </w:tblGrid>
      <w:tr w:rsidR="00784AC0" w:rsidRPr="00784AC0" w:rsidTr="000C5257">
        <w:trPr>
          <w:trHeight w:val="426"/>
        </w:trPr>
        <w:tc>
          <w:tcPr>
            <w:tcW w:w="10774" w:type="dxa"/>
            <w:gridSpan w:val="3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96"/>
            </w:tblGrid>
            <w:tr w:rsidR="00AC568D" w:rsidRPr="009E5B3D" w:rsidTr="00FE5584">
              <w:trPr>
                <w:trHeight w:val="284"/>
                <w:jc w:val="center"/>
              </w:trPr>
              <w:tc>
                <w:tcPr>
                  <w:tcW w:w="10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0000"/>
                  <w:vAlign w:val="center"/>
                  <w:hideMark/>
                </w:tcPr>
                <w:p w:rsidR="00AC568D" w:rsidRPr="009E5B3D" w:rsidRDefault="00AC568D" w:rsidP="00AC568D">
                  <w:pPr>
                    <w:pStyle w:val="stbilgi"/>
                    <w:spacing w:after="12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MEHES JOURNAL (</w:t>
                  </w:r>
                  <w:r w:rsidRPr="009E5B3D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MEDI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CAL AND</w:t>
                  </w:r>
                  <w:r w:rsidRPr="009E5B3D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HEALTH SCIENCES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JOURNAL)</w:t>
                  </w:r>
                  <w:r w:rsidRPr="009E5B3D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|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ISSN:</w:t>
                  </w:r>
                  <w:r w:rsidR="00412E6B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</w:t>
                  </w:r>
                  <w:r w:rsidR="00412E6B">
                    <w:rPr>
                      <w:rFonts w:ascii="Times New Roman" w:hAnsi="Times New Roman"/>
                      <w:b/>
                      <w:bCs/>
                      <w:color w:val="FFFFFF" w:themeColor="background1"/>
                      <w:szCs w:val="18"/>
                      <w:lang w:val="en-ZA"/>
                    </w:rPr>
                    <w:t>3</w:t>
                  </w:r>
                  <w:bookmarkStart w:id="0" w:name="_GoBack"/>
                  <w:bookmarkEnd w:id="0"/>
                  <w:r w:rsidR="00412E6B">
                    <w:rPr>
                      <w:rFonts w:ascii="Times New Roman" w:hAnsi="Times New Roman"/>
                      <w:b/>
                      <w:bCs/>
                      <w:color w:val="FFFFFF" w:themeColor="background1"/>
                      <w:szCs w:val="18"/>
                      <w:lang w:val="en-ZA"/>
                    </w:rPr>
                    <w:t>023-5804</w:t>
                  </w:r>
                </w:p>
              </w:tc>
            </w:tr>
          </w:tbl>
          <w:p w:rsidR="00784AC0" w:rsidRPr="00784AC0" w:rsidRDefault="00784AC0" w:rsidP="00784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4AC0" w:rsidRPr="00784AC0" w:rsidTr="00784AC0">
        <w:trPr>
          <w:trHeight w:val="269"/>
        </w:trPr>
        <w:tc>
          <w:tcPr>
            <w:tcW w:w="10774" w:type="dxa"/>
            <w:gridSpan w:val="3"/>
          </w:tcPr>
          <w:p w:rsidR="00784AC0" w:rsidRPr="00784AC0" w:rsidRDefault="00784AC0" w:rsidP="00784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KONTROL LİSTESİ</w:t>
            </w:r>
          </w:p>
        </w:tc>
      </w:tr>
      <w:tr w:rsidR="00170037" w:rsidRPr="00784AC0" w:rsidTr="00784AC0">
        <w:trPr>
          <w:trHeight w:val="1692"/>
        </w:trPr>
        <w:tc>
          <w:tcPr>
            <w:tcW w:w="2411" w:type="dxa"/>
          </w:tcPr>
          <w:p w:rsidR="00170037" w:rsidRPr="00784AC0" w:rsidRDefault="00170037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Makale Gönderimi</w:t>
            </w:r>
            <w:r w:rsidR="000C0CE9"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nde Yüklenecek Dosyalar</w:t>
            </w:r>
          </w:p>
          <w:p w:rsidR="00170037" w:rsidRPr="00784AC0" w:rsidRDefault="00170037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170037" w:rsidRPr="00784AC0" w:rsidRDefault="00170037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Makale kontrol listesi ayrı dosya olarak yüklenmiştir.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Yazar hakları telif formu ayrı dosya olarak yüklenmiştir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Başlık sayfası ayrı dosya olarak yüklenmiştir (diğer dosyalarda hiçbir şekilde yazarlara ait bilgi verilmemiştir).</w:t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Tam metin makale ayrı dosya olarak yüklenmiştir.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Etik kurul onay formu (gerekli ise) yüklenmiştir.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C0CE9" w:rsidRPr="00784AC0" w:rsidRDefault="000C0CE9" w:rsidP="00784AC0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İntihal raporu sisteme yüklenmiştir.</w:t>
            </w:r>
          </w:p>
        </w:tc>
        <w:tc>
          <w:tcPr>
            <w:tcW w:w="425" w:type="dxa"/>
          </w:tcPr>
          <w:p w:rsidR="00170037" w:rsidRPr="00784AC0" w:rsidRDefault="00170037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170037" w:rsidRPr="00784AC0" w:rsidRDefault="00170037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170037" w:rsidRPr="00784AC0" w:rsidRDefault="00170037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170037" w:rsidRDefault="00170037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70037" w:rsidRPr="00784AC0" w:rsidTr="00784AC0">
        <w:trPr>
          <w:trHeight w:val="1692"/>
        </w:trPr>
        <w:tc>
          <w:tcPr>
            <w:tcW w:w="2411" w:type="dxa"/>
          </w:tcPr>
          <w:p w:rsidR="00170037" w:rsidRPr="00784AC0" w:rsidRDefault="00170037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Genel Biçim Özellikleri</w:t>
            </w:r>
          </w:p>
        </w:tc>
        <w:tc>
          <w:tcPr>
            <w:tcW w:w="7938" w:type="dxa"/>
          </w:tcPr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Metinler, semboller ve diğer özel karakterler için Times New Roman yazı biçimi kullanılmıştır ve punto bölümlere göre ayarlanmıştır.</w:t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Sayfa yapısında değişiklik yapmadan Örnek Şablon kullanılmıştır.</w:t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Tüm metin A4 (210x297mm) ebadında, tüm kenar boşlukları 2,5 cm olacak şekilde, 1, 5 satır aralıklı (Özet, tablo ve şekillerde ve kaynaklarda tek satır aralığı), Times New Roman fontu ile 12 punto (Özet 10 punto, Tablo içeriği 10 punto) olarak yazılmıştır.</w:t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Araştırma ve derleme makaleler için özet-abstract, kaynaklar hariç en fazla 4000 kelime, diğer yazılar için en fazla 1200 kelime ile sınırlandırılmıştır.</w:t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Ondalıklı sayıların yazımında virgül yerine nokta kullanılmıştır.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0037" w:rsidRPr="00784AC0" w:rsidRDefault="00170037" w:rsidP="00784AC0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Kısaltmaların açıklamaları ilk kullanıldıkları yerde verilmiştir.</w:t>
            </w:r>
          </w:p>
        </w:tc>
        <w:tc>
          <w:tcPr>
            <w:tcW w:w="425" w:type="dxa"/>
          </w:tcPr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170037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70037" w:rsidRPr="00784AC0" w:rsidTr="00784AC0">
        <w:trPr>
          <w:trHeight w:val="1419"/>
        </w:trPr>
        <w:tc>
          <w:tcPr>
            <w:tcW w:w="2411" w:type="dxa"/>
          </w:tcPr>
          <w:p w:rsidR="00170037" w:rsidRPr="00784AC0" w:rsidRDefault="005C75AC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Başlık Sayfası</w:t>
            </w:r>
          </w:p>
        </w:tc>
        <w:tc>
          <w:tcPr>
            <w:tcW w:w="7938" w:type="dxa"/>
          </w:tcPr>
          <w:p w:rsidR="005C75AC" w:rsidRPr="00784AC0" w:rsidRDefault="005C75AC" w:rsidP="00784AC0">
            <w:pPr>
              <w:pStyle w:val="Liste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Türkçe ve İngilizce makale başlığı yazılmıştır.</w:t>
            </w:r>
          </w:p>
          <w:p w:rsidR="005C75AC" w:rsidRPr="00784AC0" w:rsidRDefault="005C75AC" w:rsidP="00784AC0">
            <w:pPr>
              <w:pStyle w:val="Liste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Makale başlığındaki karakter sayısı en fazla 250 ile sınırlandırılmıştır.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75AC" w:rsidRPr="00784AC0" w:rsidRDefault="005C75AC" w:rsidP="00784AC0">
            <w:pPr>
              <w:pStyle w:val="Liste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Başlıkta mümkün olabildiğince kısaltma kullanımından kaçınılmıştır.</w:t>
            </w:r>
          </w:p>
          <w:p w:rsidR="005C75AC" w:rsidRPr="00784AC0" w:rsidRDefault="005C75AC" w:rsidP="00784AC0">
            <w:pPr>
              <w:pStyle w:val="Liste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Başlık sayfasında her bir yazarın adı, soyadı ve unvanı açıkça belirtilmiştir.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0037" w:rsidRPr="00784AC0" w:rsidRDefault="005C75AC" w:rsidP="00784AC0">
            <w:pPr>
              <w:pStyle w:val="Liste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Yazar isimlerinin altına tüm yazarların kurumları, şehir, ülke bilgisi, e mail ve ORCID bilgileri </w:t>
            </w:r>
            <w:r w:rsidR="00784AC0" w:rsidRPr="00784AC0">
              <w:rPr>
                <w:rFonts w:ascii="Times New Roman" w:hAnsi="Times New Roman" w:cs="Times New Roman"/>
                <w:sz w:val="20"/>
                <w:szCs w:val="20"/>
              </w:rPr>
              <w:t>yazılmıştır.</w:t>
            </w:r>
          </w:p>
        </w:tc>
        <w:tc>
          <w:tcPr>
            <w:tcW w:w="425" w:type="dxa"/>
          </w:tcPr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170037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C75AC" w:rsidRPr="00784AC0" w:rsidTr="00784AC0">
        <w:trPr>
          <w:trHeight w:val="1692"/>
        </w:trPr>
        <w:tc>
          <w:tcPr>
            <w:tcW w:w="2411" w:type="dxa"/>
          </w:tcPr>
          <w:p w:rsidR="005C75AC" w:rsidRPr="00784AC0" w:rsidRDefault="00543C54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Özet/Abstract</w:t>
            </w:r>
          </w:p>
        </w:tc>
        <w:tc>
          <w:tcPr>
            <w:tcW w:w="7938" w:type="dxa"/>
          </w:tcPr>
          <w:p w:rsidR="005C75AC" w:rsidRPr="00784AC0" w:rsidRDefault="005C75AC" w:rsidP="00784AC0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Türkçe ve İngilizce Özet/Abstract en az 150, en fazla 250 kelime ile sınırlandırılmıştır.</w:t>
            </w:r>
          </w:p>
          <w:p w:rsidR="00543C54" w:rsidRPr="00784AC0" w:rsidRDefault="00543C54" w:rsidP="00784AC0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Araştırma makalelerinde Özet/Abstract kısımlarında biçimlendirme: Amaç (Objective), Materyal ve Metot (Material and Method), (Aim), Bulgular (Results), Tartışma ve Sonuç (Discussion and Conclusion) şeklindedir.</w:t>
            </w:r>
          </w:p>
          <w:p w:rsidR="00543C54" w:rsidRPr="00784AC0" w:rsidRDefault="00543C54" w:rsidP="00784AC0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Derlemelerde ve Olgu sunumlarında Özet/Abstract kısımlarında herhangi bir başlık bulundurulmamıştır.</w:t>
            </w:r>
          </w:p>
          <w:p w:rsidR="00543C54" w:rsidRPr="00784AC0" w:rsidRDefault="00543C54" w:rsidP="00784AC0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Özet/Abstract sayfasının altında en az 3, en fazla 5 adet anahtar kelime girilmiştir.</w:t>
            </w:r>
          </w:p>
          <w:p w:rsidR="005C75AC" w:rsidRPr="00784AC0" w:rsidRDefault="00543C54" w:rsidP="00784AC0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anahtar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kelimeler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için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Türkiye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Bilim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  <w:t>Terimleri listesi (</w:t>
            </w:r>
            <w:hyperlink r:id="rId7" w:history="1">
              <w:r w:rsidRPr="00784AC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https://www.bilimterimleri.com</w:t>
              </w:r>
            </w:hyperlink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), İngilizce anahtar kelimeler için Amerikan Ulusal Tıp Kütüphanesi (National Library of Medicine, NLM) (</w:t>
            </w:r>
            <w:hyperlink r:id="rId8" w:history="1">
              <w:r w:rsidRPr="00784AC0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https://www.nlm.nih.gov</w:t>
              </w:r>
            </w:hyperlink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), Tıbbi Konu Başlıkları (Medical Subject Headings, MeSH) (https://meshb.nlm.nih.gov) listesinden yararlanılmıştır.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25" w:type="dxa"/>
          </w:tcPr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5C75AC" w:rsidRPr="00784AC0" w:rsidRDefault="005C75AC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4" w:rsidRPr="00784AC0" w:rsidTr="00784AC0">
        <w:trPr>
          <w:trHeight w:val="1310"/>
        </w:trPr>
        <w:tc>
          <w:tcPr>
            <w:tcW w:w="2411" w:type="dxa"/>
          </w:tcPr>
          <w:p w:rsidR="00543C54" w:rsidRPr="00784AC0" w:rsidRDefault="0076230C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Başlıklar</w:t>
            </w:r>
          </w:p>
        </w:tc>
        <w:tc>
          <w:tcPr>
            <w:tcW w:w="7938" w:type="dxa"/>
          </w:tcPr>
          <w:p w:rsidR="0076230C" w:rsidRPr="00784AC0" w:rsidRDefault="0076230C" w:rsidP="00784AC0">
            <w:pPr>
              <w:pStyle w:val="Liste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Ana metindeki birinci derecedeki ana başlıklar GİRİŞ (INTRODUCTION), MATERIAL AND METHOD), (AIM), BULGULAR (RESULTS), TARTIŞMA VE SONUÇ (DISCUSSION AND CONCLUSION) sola yaslı, kalın punto ve büyük harflerle yazılmıştır.</w:t>
            </w:r>
          </w:p>
          <w:p w:rsidR="0076230C" w:rsidRPr="00784AC0" w:rsidRDefault="0076230C" w:rsidP="00784AC0">
            <w:pPr>
              <w:pStyle w:val="Liste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İkinci derece başlıklar her sözcüğün ilk harfleri büyük, sola yaslı ve kalın punto yazılmıştır.</w:t>
            </w:r>
          </w:p>
          <w:p w:rsidR="00543C54" w:rsidRPr="00784AC0" w:rsidRDefault="0076230C" w:rsidP="00784AC0">
            <w:pPr>
              <w:pStyle w:val="Liste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Üçüncü ve sonraki derece başlıklarda sadece ilk kelimenin ilk harfi büyük, diğer kelimeler küçük harflerle, sola yaslı, italik ve kalın punto olmayacak şekilde yazılmıştır.</w:t>
            </w:r>
          </w:p>
        </w:tc>
        <w:tc>
          <w:tcPr>
            <w:tcW w:w="425" w:type="dxa"/>
          </w:tcPr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543C5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61E5D" w:rsidRPr="00784AC0" w:rsidTr="00784AC0">
        <w:trPr>
          <w:trHeight w:val="1037"/>
        </w:trPr>
        <w:tc>
          <w:tcPr>
            <w:tcW w:w="2411" w:type="dxa"/>
          </w:tcPr>
          <w:p w:rsidR="00A61E5D" w:rsidRPr="00784AC0" w:rsidRDefault="00A61E5D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Tablo ve Şekiller</w:t>
            </w:r>
          </w:p>
        </w:tc>
        <w:tc>
          <w:tcPr>
            <w:tcW w:w="7938" w:type="dxa"/>
          </w:tcPr>
          <w:p w:rsidR="00A61E5D" w:rsidRPr="00784AC0" w:rsidRDefault="00A61E5D" w:rsidP="00784AC0">
            <w:pPr>
              <w:pStyle w:val="Liste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Tablo ve/veya şekil sayısı (toplam) en fazla 5 olacak şekilde hazırlanmıştır.</w:t>
            </w:r>
          </w:p>
          <w:p w:rsidR="00A61E5D" w:rsidRPr="00784AC0" w:rsidRDefault="00A61E5D" w:rsidP="00784AC0">
            <w:pPr>
              <w:pStyle w:val="Liste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Tablo ve şekil numaraları koyu harfler ile rakamla yazılmıştır (örn. </w:t>
            </w: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Tablo 1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Şekil 1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61E5D" w:rsidRPr="00784AC0" w:rsidRDefault="00A61E5D" w:rsidP="00784AC0">
            <w:pPr>
              <w:pStyle w:val="Liste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Tablo ve Şekil başlığı ile içeriği 10 punto olarak yazılmıştır.</w:t>
            </w:r>
          </w:p>
          <w:p w:rsidR="00A61E5D" w:rsidRPr="00784AC0" w:rsidRDefault="00A61E5D" w:rsidP="00784AC0">
            <w:pPr>
              <w:pStyle w:val="Liste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Tablolarda makale şablonunda gösterildiği gibi kolonlar arasında dikey çizgiler kullanılmamıştır.</w:t>
            </w:r>
          </w:p>
        </w:tc>
        <w:tc>
          <w:tcPr>
            <w:tcW w:w="425" w:type="dxa"/>
          </w:tcPr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61E5D" w:rsidRDefault="00A12184" w:rsidP="00A12184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Pr="00784AC0" w:rsidRDefault="00A12184" w:rsidP="00A12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61E5D" w:rsidRPr="00784AC0" w:rsidTr="00784AC0">
        <w:trPr>
          <w:trHeight w:val="1692"/>
        </w:trPr>
        <w:tc>
          <w:tcPr>
            <w:tcW w:w="2411" w:type="dxa"/>
          </w:tcPr>
          <w:p w:rsidR="00A61E5D" w:rsidRPr="00784AC0" w:rsidRDefault="00A61E5D" w:rsidP="0078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7938" w:type="dxa"/>
          </w:tcPr>
          <w:p w:rsidR="00CE2461" w:rsidRDefault="00CE2461" w:rsidP="00784A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Araştırma makaleleri ve derlemeler için en fazla 40 kaynak, diğer yazılar için en fazla 20 kaynak olacak şekilde hazırlanmıştır.</w:t>
            </w:r>
          </w:p>
          <w:p w:rsidR="001121C1" w:rsidRPr="00784AC0" w:rsidRDefault="001121C1" w:rsidP="0067606F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1C1">
              <w:rPr>
                <w:rFonts w:ascii="Times New Roman" w:hAnsi="Times New Roman" w:cs="Times New Roman"/>
                <w:sz w:val="20"/>
                <w:szCs w:val="20"/>
              </w:rPr>
              <w:t>Makale içindeki kaynaklar parantez içinde (7,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10) şeklinde, b</w:t>
            </w:r>
            <w:r w:rsidRPr="001121C1">
              <w:rPr>
                <w:rFonts w:ascii="Times New Roman" w:hAnsi="Times New Roman" w:cs="Times New Roman"/>
                <w:sz w:val="20"/>
                <w:szCs w:val="20"/>
              </w:rPr>
              <w:t xml:space="preserve">irbirini takip eden kaynaklar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ise (7-10) şeklinde </w:t>
            </w:r>
            <w:r w:rsidR="0067606F" w:rsidRPr="0067606F">
              <w:rPr>
                <w:rFonts w:ascii="Times New Roman" w:hAnsi="Times New Roman" w:cs="Times New Roman"/>
                <w:sz w:val="20"/>
                <w:szCs w:val="20"/>
              </w:rPr>
              <w:t xml:space="preserve">numaralandırılarak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belirtilmiştir.</w:t>
            </w:r>
          </w:p>
          <w:p w:rsidR="00CE2461" w:rsidRPr="00784AC0" w:rsidRDefault="00784AC0" w:rsidP="00784A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Makaleler için: </w:t>
            </w:r>
            <w:r w:rsidR="00CE2461" w:rsidRPr="00784AC0">
              <w:rPr>
                <w:rFonts w:ascii="Times New Roman" w:hAnsi="Times New Roman" w:cs="Times New Roman"/>
                <w:sz w:val="20"/>
                <w:szCs w:val="20"/>
              </w:rPr>
              <w:t>Çubuk EC, Karakurt T. Surgical management of chest wall tuberculosis. J Cutan Med Surg. 2009;13(1):33-9.</w:t>
            </w:r>
          </w:p>
          <w:p w:rsidR="00A61E5D" w:rsidRPr="00784AC0" w:rsidRDefault="00784AC0" w:rsidP="00784A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Kitaplar için: </w:t>
            </w:r>
            <w:r w:rsidR="00CE2461" w:rsidRPr="00784AC0">
              <w:rPr>
                <w:rFonts w:ascii="Times New Roman" w:hAnsi="Times New Roman" w:cs="Times New Roman"/>
                <w:sz w:val="20"/>
                <w:szCs w:val="20"/>
              </w:rPr>
              <w:t>Savaş Z, Batuhan M, editors. Vascular and endovascular surgery. London: W. B. Saunders; 1999.p.87-93.</w:t>
            </w:r>
          </w:p>
          <w:p w:rsidR="00CE2461" w:rsidRPr="00784AC0" w:rsidRDefault="00784AC0" w:rsidP="00784A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Kaynaklarda yayın ayı belirtilmemiştir </w:t>
            </w:r>
            <w:r w:rsidR="00CE2461" w:rsidRPr="00784AC0">
              <w:rPr>
                <w:rFonts w:ascii="Times New Roman" w:hAnsi="Times New Roman" w:cs="Times New Roman"/>
                <w:sz w:val="20"/>
                <w:szCs w:val="20"/>
              </w:rPr>
              <w:t>(kasım, aralık, temmuz gibi).</w:t>
            </w:r>
          </w:p>
          <w:p w:rsidR="00CE2461" w:rsidRPr="00784AC0" w:rsidRDefault="00784AC0" w:rsidP="00784AC0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Altıdan </w:t>
            </w:r>
            <w:r w:rsidR="00CE2461" w:rsidRPr="00784AC0">
              <w:rPr>
                <w:rFonts w:ascii="Times New Roman" w:hAnsi="Times New Roman" w:cs="Times New Roman"/>
                <w:sz w:val="20"/>
                <w:szCs w:val="20"/>
              </w:rPr>
              <w:t>fazla yazarlı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 makalelerde ilk 6 yazardan sonra "et al.</w:t>
            </w:r>
            <w:r w:rsidR="00CE2461" w:rsidRPr="00784AC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784AC0">
              <w:rPr>
                <w:rFonts w:ascii="Times New Roman" w:hAnsi="Times New Roman" w:cs="Times New Roman"/>
                <w:sz w:val="20"/>
                <w:szCs w:val="20"/>
              </w:rPr>
              <w:t>şeklinde belirtilmiştir.</w:t>
            </w:r>
          </w:p>
        </w:tc>
        <w:tc>
          <w:tcPr>
            <w:tcW w:w="425" w:type="dxa"/>
          </w:tcPr>
          <w:p w:rsidR="00A61E5D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0C5257" w:rsidRDefault="000C5257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A12184" w:rsidRDefault="00A12184" w:rsidP="00784AC0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:rsidR="000C5257" w:rsidRPr="00784AC0" w:rsidRDefault="000C5257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84AC0" w:rsidRPr="00784AC0" w:rsidTr="00164A25">
        <w:trPr>
          <w:trHeight w:val="1692"/>
        </w:trPr>
        <w:tc>
          <w:tcPr>
            <w:tcW w:w="10774" w:type="dxa"/>
            <w:gridSpan w:val="3"/>
          </w:tcPr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Makale adı:</w:t>
            </w: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Sorumlu Yazar Adı Soyadı:</w:t>
            </w: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AC0" w:rsidRPr="00784AC0" w:rsidRDefault="00784AC0" w:rsidP="00784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AC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</w:tbl>
    <w:p w:rsidR="00E011F0" w:rsidRPr="00784AC0" w:rsidRDefault="00E011F0" w:rsidP="00784AC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011F0" w:rsidRPr="00784AC0" w:rsidSect="000C5257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33" w:rsidRDefault="006D1D33">
      <w:pPr>
        <w:spacing w:after="0" w:line="240" w:lineRule="auto"/>
      </w:pPr>
      <w:r>
        <w:separator/>
      </w:r>
    </w:p>
  </w:endnote>
  <w:endnote w:type="continuationSeparator" w:id="0">
    <w:p w:rsidR="006D1D33" w:rsidRDefault="006D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33" w:rsidRDefault="006D1D33">
      <w:pPr>
        <w:spacing w:after="0" w:line="240" w:lineRule="auto"/>
      </w:pPr>
      <w:r>
        <w:separator/>
      </w:r>
    </w:p>
  </w:footnote>
  <w:footnote w:type="continuationSeparator" w:id="0">
    <w:p w:rsidR="006D1D33" w:rsidRDefault="006D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15E4"/>
    <w:multiLevelType w:val="hybridMultilevel"/>
    <w:tmpl w:val="0A0E3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66FAE"/>
    <w:multiLevelType w:val="hybridMultilevel"/>
    <w:tmpl w:val="843A1A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6B3"/>
    <w:multiLevelType w:val="hybridMultilevel"/>
    <w:tmpl w:val="0136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53C6F"/>
    <w:multiLevelType w:val="hybridMultilevel"/>
    <w:tmpl w:val="779E6B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85EE6"/>
    <w:multiLevelType w:val="hybridMultilevel"/>
    <w:tmpl w:val="AFEA1D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719B0"/>
    <w:multiLevelType w:val="hybridMultilevel"/>
    <w:tmpl w:val="3D2AEB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4493"/>
    <w:multiLevelType w:val="hybridMultilevel"/>
    <w:tmpl w:val="DE6EB5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F4"/>
    <w:rsid w:val="000C0CE9"/>
    <w:rsid w:val="000C5257"/>
    <w:rsid w:val="001121C1"/>
    <w:rsid w:val="00170037"/>
    <w:rsid w:val="00191ADB"/>
    <w:rsid w:val="00412E6B"/>
    <w:rsid w:val="004707C6"/>
    <w:rsid w:val="00482139"/>
    <w:rsid w:val="00543C54"/>
    <w:rsid w:val="005C75AC"/>
    <w:rsid w:val="0067606F"/>
    <w:rsid w:val="006D1D33"/>
    <w:rsid w:val="0076230C"/>
    <w:rsid w:val="00784AC0"/>
    <w:rsid w:val="00A12184"/>
    <w:rsid w:val="00A61E5D"/>
    <w:rsid w:val="00AC568D"/>
    <w:rsid w:val="00C540F4"/>
    <w:rsid w:val="00CE2461"/>
    <w:rsid w:val="00CF7332"/>
    <w:rsid w:val="00E011F0"/>
    <w:rsid w:val="00E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7BD17B-FA63-4C65-AC05-028C4EEC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0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00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43C5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C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imterimle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10</cp:revision>
  <dcterms:created xsi:type="dcterms:W3CDTF">2023-11-07T16:51:00Z</dcterms:created>
  <dcterms:modified xsi:type="dcterms:W3CDTF">2024-01-17T18:57:00Z</dcterms:modified>
</cp:coreProperties>
</file>